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F6" w:rsidRDefault="003E40F6" w:rsidP="003E40F6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theme="minorHAnsi"/>
          <w:sz w:val="20"/>
          <w:szCs w:val="20"/>
          <w:lang w:eastAsia="it-IT"/>
        </w:rPr>
        <w:t>ALLEGATO 1)</w:t>
      </w:r>
    </w:p>
    <w:p w:rsidR="003E40F6" w:rsidRDefault="003E40F6" w:rsidP="003E40F6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3E40F6" w:rsidRDefault="003E40F6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3E40F6" w:rsidRDefault="003E40F6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Al Ministero dell’istruzione </w:t>
      </w:r>
    </w:p>
    <w:p w:rsidR="00F85AAF" w:rsidRPr="00AF56F2" w:rsidRDefault="008C77F0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Ufficio Scolastico Regionale per la Lombardia</w:t>
      </w:r>
    </w:p>
    <w:p w:rsidR="008C77F0" w:rsidRPr="00AF56F2" w:rsidRDefault="008C77F0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</w:p>
    <w:p w:rsidR="008C77F0" w:rsidRPr="00AF56F2" w:rsidRDefault="00587E60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  <w:hyperlink r:id="rId6" w:history="1">
        <w:r w:rsidR="008C77F0" w:rsidRPr="00AF56F2">
          <w:rPr>
            <w:rStyle w:val="Collegamentoipertestuale"/>
            <w:rFonts w:ascii="Verdana" w:eastAsia="Times New Roman" w:hAnsi="Verdana" w:cstheme="minorHAnsi"/>
            <w:sz w:val="20"/>
            <w:szCs w:val="20"/>
            <w:lang w:eastAsia="it-IT"/>
          </w:rPr>
          <w:t>drlo@postacert.istruzione.it</w:t>
        </w:r>
      </w:hyperlink>
    </w:p>
    <w:p w:rsidR="008C77F0" w:rsidRPr="00AF56F2" w:rsidRDefault="008C77F0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8C77F0">
      <w:pPr>
        <w:ind w:firstLine="5529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F85AAF" w:rsidRPr="00AF56F2" w:rsidRDefault="00F85AAF" w:rsidP="00F85AAF">
      <w:pPr>
        <w:ind w:left="1134" w:hanging="851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7378F1" w:rsidRPr="00AF56F2" w:rsidRDefault="00F85AAF" w:rsidP="007378F1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Og</w:t>
      </w:r>
      <w:r w:rsidR="008C77F0" w:rsidRPr="00AF56F2">
        <w:rPr>
          <w:rFonts w:ascii="Verdana" w:eastAsia="Times New Roman" w:hAnsi="Verdana" w:cstheme="minorHAnsi"/>
          <w:sz w:val="20"/>
          <w:szCs w:val="20"/>
          <w:lang w:eastAsia="it-IT"/>
        </w:rPr>
        <w:t>getto: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ab/>
      </w:r>
      <w:r w:rsidR="008C77F0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manifestazione di disponibilità al conferimento dell’incarico dirigenziale non genera</w:t>
      </w:r>
      <w:r w:rsidR="00D11D40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 xml:space="preserve">le di direzione dell’Ufficio V - </w:t>
      </w:r>
      <w:r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Ufficio Scolastico T</w:t>
      </w:r>
      <w:r w:rsidR="008C77F0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erritoriale di Como e attività̀ esercitate a livello regionale in m</w:t>
      </w:r>
      <w:r w:rsidR="00D11D40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ateria di O</w:t>
      </w:r>
      <w:r w:rsidR="008C77F0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rdinamen</w:t>
      </w:r>
      <w:r w:rsidR="0084201B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ti e politiche per gli studenti</w:t>
      </w:r>
      <w:r w:rsidR="008C77F0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 xml:space="preserve">, </w:t>
      </w:r>
      <w:r w:rsidR="007378F1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da assegnare</w:t>
      </w:r>
      <w:r w:rsidR="007378F1" w:rsidRPr="00AF56F2">
        <w:rPr>
          <w:rFonts w:ascii="Verdana" w:eastAsia="Calibri" w:hAnsi="Verdana" w:cs="Times New Roman"/>
          <w:b/>
          <w:sz w:val="20"/>
          <w:szCs w:val="20"/>
        </w:rPr>
        <w:t xml:space="preserve"> ai sensi del comma 5 e, in subordine 5 </w:t>
      </w:r>
      <w:r w:rsidR="007378F1" w:rsidRPr="00D11D40">
        <w:rPr>
          <w:rFonts w:ascii="Verdana" w:eastAsia="Calibri" w:hAnsi="Verdana" w:cs="Times New Roman"/>
          <w:b/>
          <w:i/>
          <w:sz w:val="20"/>
          <w:szCs w:val="20"/>
        </w:rPr>
        <w:t>bis</w:t>
      </w:r>
      <w:r w:rsidR="007378F1" w:rsidRPr="00AF56F2">
        <w:rPr>
          <w:rFonts w:ascii="Verdana" w:eastAsia="Calibri" w:hAnsi="Verdana" w:cs="Times New Roman"/>
          <w:b/>
          <w:sz w:val="20"/>
          <w:szCs w:val="20"/>
        </w:rPr>
        <w:t>, dell’articolo 19 del decreto legislativo 30 marzo 2001 n. 165.</w:t>
      </w:r>
    </w:p>
    <w:p w:rsidR="008C77F0" w:rsidRPr="00AF56F2" w:rsidRDefault="008C77F0" w:rsidP="008C77F0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Il/La sottoscritto/a ……………………………….. nato/a ………….. il ……………….. codice fiscale ……………………… dirigente ………………………………., in servizio presso ……………………………, in relazione all’avviso di disponibilità del posto di funzione dirigenziale non generale dell’Ufficio V – U.S.T. di Como</w:t>
      </w:r>
      <w:r w:rsidR="00F85AAF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 xml:space="preserve"> </w:t>
      </w:r>
      <w:r w:rsidR="00F85AAF" w:rsidRPr="00AF56F2">
        <w:rPr>
          <w:rFonts w:ascii="Verdana" w:eastAsia="Times New Roman" w:hAnsi="Verdana" w:cstheme="minorHAnsi"/>
          <w:bCs/>
          <w:sz w:val="20"/>
          <w:szCs w:val="20"/>
          <w:lang w:eastAsia="it-IT"/>
        </w:rPr>
        <w:t>e attività̀ esercitate a livello regionale in m</w:t>
      </w:r>
      <w:r w:rsidR="00D11D40">
        <w:rPr>
          <w:rFonts w:ascii="Verdana" w:eastAsia="Times New Roman" w:hAnsi="Verdana" w:cstheme="minorHAnsi"/>
          <w:bCs/>
          <w:sz w:val="20"/>
          <w:szCs w:val="20"/>
          <w:lang w:eastAsia="it-IT"/>
        </w:rPr>
        <w:t>ateria di O</w:t>
      </w:r>
      <w:r w:rsidR="00F85AAF" w:rsidRPr="00AF56F2">
        <w:rPr>
          <w:rFonts w:ascii="Verdana" w:eastAsia="Times New Roman" w:hAnsi="Verdana" w:cstheme="minorHAnsi"/>
          <w:bCs/>
          <w:sz w:val="20"/>
          <w:szCs w:val="20"/>
          <w:lang w:eastAsia="it-IT"/>
        </w:rPr>
        <w:t>rdinamenti e politiche per gli studenti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dell’Ufficio Scolastico Regionale per la Lombardia, da conferire con incarico ai sensi del comma</w:t>
      </w:r>
      <w:r w:rsidR="00F85AAF"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5 e</w:t>
      </w:r>
      <w:r w:rsidR="00582786" w:rsidRPr="00AF56F2">
        <w:rPr>
          <w:rFonts w:ascii="Verdana" w:eastAsia="Times New Roman" w:hAnsi="Verdana" w:cstheme="minorHAnsi"/>
          <w:sz w:val="20"/>
          <w:szCs w:val="20"/>
          <w:lang w:eastAsia="it-IT"/>
        </w:rPr>
        <w:t>, in subordine</w:t>
      </w:r>
      <w:r w:rsidR="00F85AAF"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5 </w:t>
      </w:r>
      <w:r w:rsidRPr="00D11D40">
        <w:rPr>
          <w:rFonts w:ascii="Verdana" w:eastAsia="Times New Roman" w:hAnsi="Verdana" w:cstheme="minorHAnsi"/>
          <w:i/>
          <w:sz w:val="20"/>
          <w:szCs w:val="20"/>
          <w:lang w:eastAsia="it-IT"/>
        </w:rPr>
        <w:t>bis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dell’art. 19 del D.Lgs. 165/01</w:t>
      </w:r>
      <w:r w:rsidR="00D11D40">
        <w:rPr>
          <w:rFonts w:ascii="Verdana" w:eastAsia="Times New Roman" w:hAnsi="Verdana" w:cstheme="minorHAnsi"/>
          <w:sz w:val="20"/>
          <w:szCs w:val="20"/>
          <w:lang w:eastAsia="it-IT"/>
        </w:rPr>
        <w:t>,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</w:p>
    <w:p w:rsidR="008C77F0" w:rsidRPr="00AF56F2" w:rsidRDefault="008C77F0" w:rsidP="00F85AAF">
      <w:pPr>
        <w:ind w:left="851" w:hanging="851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ind w:left="851" w:hanging="851"/>
        <w:jc w:val="center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MANIFESTA</w:t>
      </w:r>
    </w:p>
    <w:p w:rsidR="008C77F0" w:rsidRPr="00AF56F2" w:rsidRDefault="008C77F0" w:rsidP="00F85AAF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la propria disponibilità al conferimento dell’incarico dirigenziale di livello non generale </w:t>
      </w:r>
      <w:r w:rsidR="00D11D40">
        <w:rPr>
          <w:rFonts w:ascii="Verdana" w:eastAsia="Times New Roman" w:hAnsi="Verdana" w:cstheme="minorHAnsi"/>
          <w:sz w:val="20"/>
          <w:szCs w:val="20"/>
          <w:lang w:eastAsia="it-IT"/>
        </w:rPr>
        <w:t>dell’Ufficio V del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l’Ufficio Scolastico Regionale per la Lombardia. </w:t>
      </w:r>
    </w:p>
    <w:p w:rsidR="008C77F0" w:rsidRPr="00AF56F2" w:rsidRDefault="008C77F0" w:rsidP="00F85AAF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Dichiara di non essere a conoscenza di essere sottoposto a procedimenti penali (in caso contrario indicare quali). </w:t>
      </w: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Allega curriculum vitae aggiornato e sottoscritto e copia del documento di identità in corso di validità. </w:t>
      </w: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b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Autorizza il Ministero dell’</w:t>
      </w:r>
      <w:r w:rsidR="007378F1" w:rsidRPr="00AF56F2">
        <w:rPr>
          <w:rFonts w:ascii="Verdana" w:eastAsia="Times New Roman" w:hAnsi="Verdana" w:cstheme="minorHAnsi"/>
          <w:sz w:val="20"/>
          <w:szCs w:val="20"/>
          <w:lang w:eastAsia="it-IT"/>
        </w:rPr>
        <w:t>I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struzione</w:t>
      </w:r>
      <w:r w:rsidR="007378F1"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– USR per la Lombardia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al trattamento dei dati personali, ai sensi del decreto legislativo del 30 giugno 2003 n. 19</w:t>
      </w:r>
      <w:r w:rsidR="00582786" w:rsidRPr="00AF56F2">
        <w:rPr>
          <w:rFonts w:ascii="Verdana" w:eastAsia="Times New Roman" w:hAnsi="Verdana" w:cstheme="minorHAnsi"/>
          <w:sz w:val="20"/>
          <w:szCs w:val="20"/>
          <w:lang w:eastAsia="it-IT"/>
        </w:rPr>
        <w:t>6</w:t>
      </w:r>
      <w:r w:rsidR="00582786" w:rsidRPr="00AF56F2">
        <w:rPr>
          <w:rStyle w:val="Enfasigrassetto"/>
          <w:rFonts w:ascii="Verdana" w:hAnsi="Verdana"/>
          <w:b w:val="0"/>
          <w:sz w:val="20"/>
          <w:szCs w:val="20"/>
        </w:rPr>
        <w:t xml:space="preserve"> e del GDPR (Regolamento UE 2016/679).</w:t>
      </w:r>
      <w:r w:rsidRPr="00AF56F2">
        <w:rPr>
          <w:rFonts w:ascii="Verdana" w:eastAsia="Times New Roman" w:hAnsi="Verdana" w:cstheme="minorHAnsi"/>
          <w:b/>
          <w:sz w:val="20"/>
          <w:szCs w:val="20"/>
          <w:lang w:eastAsia="it-IT"/>
        </w:rPr>
        <w:t xml:space="preserve"> </w:t>
      </w:r>
    </w:p>
    <w:p w:rsidR="008C77F0" w:rsidRPr="00AF56F2" w:rsidRDefault="008C77F0" w:rsidP="00F85AAF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F85AAF" w:rsidRPr="00AF56F2" w:rsidRDefault="00F85AAF" w:rsidP="008C77F0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F85AAF" w:rsidRPr="00AF56F2" w:rsidRDefault="00F85AAF" w:rsidP="008C77F0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F85AAF" w:rsidP="008C77F0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>Data</w:t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  <w:t>Firma</w:t>
      </w:r>
    </w:p>
    <w:p w:rsidR="008C2D27" w:rsidRPr="00AF56F2" w:rsidRDefault="00587E60">
      <w:pPr>
        <w:rPr>
          <w:rFonts w:ascii="Verdana" w:hAnsi="Verdana"/>
          <w:sz w:val="20"/>
          <w:szCs w:val="20"/>
        </w:rPr>
      </w:pPr>
    </w:p>
    <w:p w:rsidR="00F85AAF" w:rsidRPr="00AF56F2" w:rsidRDefault="00F85AAF">
      <w:pPr>
        <w:rPr>
          <w:rFonts w:ascii="Verdana" w:hAnsi="Verdana"/>
          <w:sz w:val="20"/>
          <w:szCs w:val="20"/>
        </w:rPr>
      </w:pPr>
    </w:p>
    <w:p w:rsidR="00AF56F2" w:rsidRDefault="00AF56F2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Pr="00A50480" w:rsidRDefault="00A50480" w:rsidP="00A50480">
      <w:pPr>
        <w:tabs>
          <w:tab w:val="center" w:pos="4819"/>
          <w:tab w:val="right" w:pos="9638"/>
        </w:tabs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lastRenderedPageBreak/>
        <w:t>Informativa sul trattamento dei dati personali</w:t>
      </w:r>
    </w:p>
    <w:p w:rsidR="00A50480" w:rsidRPr="00A50480" w:rsidRDefault="00A50480" w:rsidP="00A50480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(Art. 13 del Regolamento UE 679/2016)</w:t>
      </w:r>
    </w:p>
    <w:p w:rsidR="00A50480" w:rsidRPr="00A50480" w:rsidRDefault="00A50480" w:rsidP="00A50480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Il Ministero dell’Istruzione in qualità di Titolare del trattamento, desidera, con la presente informativa, fornirLe informazioni circa il trattamento dei dati personali che La riguardano.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Titolare del trattamento dei dati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  <w:u w:val="single"/>
        </w:rPr>
      </w:pPr>
      <w:r w:rsidRPr="00A50480">
        <w:rPr>
          <w:rFonts w:ascii="Verdana" w:eastAsia="Calibri" w:hAnsi="Verdana" w:cs="Times New Roman"/>
          <w:sz w:val="18"/>
          <w:szCs w:val="18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Responsabile della protezione dei dati</w:t>
      </w:r>
      <w:r w:rsidRPr="00A50480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7" w:history="1">
        <w:r w:rsidRPr="00F21303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rpd@istruzione.it</w:t>
        </w:r>
      </w:hyperlink>
      <w:r w:rsidRPr="00A50480">
        <w:rPr>
          <w:rFonts w:ascii="Verdana" w:eastAsia="Calibri" w:hAnsi="Verdana" w:cs="Times New Roman"/>
          <w:sz w:val="18"/>
          <w:szCs w:val="18"/>
        </w:rPr>
        <w:t>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Finalità del trattamento e base giuridica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Art. 19, commi 5bis e 6 del D.Lgs 30 marzo 2001 n. 165 e s.m.; comma 94 art. 1 legge n.107/2015; D.M. n. 3 del 15 maggio 2020.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Obbligo di conferimento dei dati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Il mancato conferimento dei dati comporta l’impossibilità di partecipare e di dare corso alla presente procedura.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 xml:space="preserve">Destinatari del trattamento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 xml:space="preserve">Trasferimento di dati personali verso paesi terzi o organizzazioni internazionali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I dati trattati non saranno oggetto di trasferimento verso paesi o organizzazioni internazionali.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Periodo di conservazione dei dati personali</w:t>
      </w:r>
      <w:r w:rsidRPr="00A50480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Diritti degli interessati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L’interessato ha diritto di chiedere al titolare del trattamento dei dati: </w:t>
      </w:r>
    </w:p>
    <w:p w:rsidR="00A50480" w:rsidRPr="00A50480" w:rsidRDefault="00A50480" w:rsidP="00A5048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l’accesso ai propri dati personali disciplinato dall’art. 15 del Regolamento UE 679/2016;</w:t>
      </w:r>
    </w:p>
    <w:p w:rsidR="00A50480" w:rsidRPr="00A50480" w:rsidRDefault="00A50480" w:rsidP="00A5048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la rettifica o la cancellazione degli stessi o la limitazione del trattamento previsti rispettivamente dagli artt. 16, 17 e 18 del Regolamento UE 679/2016;</w:t>
      </w:r>
    </w:p>
    <w:p w:rsidR="00A50480" w:rsidRPr="00A50480" w:rsidRDefault="00A50480" w:rsidP="00A5048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la portabilità dei dati (diritto applicabile ai soli dati in formato elettronico) disciplinato dall’art. 20 del Regolamento UE 679/2016;</w:t>
      </w:r>
    </w:p>
    <w:p w:rsidR="00A50480" w:rsidRPr="00A50480" w:rsidRDefault="00A50480" w:rsidP="00A5048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A50480">
        <w:rPr>
          <w:rFonts w:ascii="Verdana" w:eastAsia="Calibri" w:hAnsi="Verdana" w:cs="Calibri"/>
          <w:sz w:val="18"/>
          <w:szCs w:val="18"/>
        </w:rPr>
        <w:t>l’opposizione al trattamento dei propri dati personali di cui all’art. 21 del Regolamento UE 679/2016.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shd w:val="clear" w:color="auto" w:fill="FFFFFF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Diritto di reclamo</w:t>
      </w:r>
    </w:p>
    <w:p w:rsidR="00A50480" w:rsidRPr="00A50480" w:rsidRDefault="00A50480" w:rsidP="00A50480">
      <w:pPr>
        <w:shd w:val="clear" w:color="auto" w:fill="FFFFFF"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A50480">
        <w:rPr>
          <w:rFonts w:ascii="Verdana" w:eastAsia="Calibri" w:hAnsi="Verdana" w:cs="Calibri"/>
          <w:sz w:val="18"/>
          <w:szCs w:val="18"/>
        </w:rPr>
        <w:t xml:space="preserve">Regolamento UE 679/2016 </w:t>
      </w:r>
      <w:r w:rsidRPr="00A50480">
        <w:rPr>
          <w:rFonts w:ascii="Verdana" w:eastAsia="Calibri" w:hAnsi="Verdana" w:cs="Times New Roman"/>
          <w:sz w:val="18"/>
          <w:szCs w:val="18"/>
        </w:rPr>
        <w:t xml:space="preserve">stesso, o di adire le opportune sedi giudiziarie ai sensi dell’art. 79 del </w:t>
      </w:r>
      <w:r w:rsidRPr="00A50480">
        <w:rPr>
          <w:rFonts w:ascii="Verdana" w:eastAsia="Calibri" w:hAnsi="Verdana" w:cs="Calibri"/>
          <w:sz w:val="18"/>
          <w:szCs w:val="18"/>
        </w:rPr>
        <w:t>Regolamento UE 679/2016</w:t>
      </w:r>
      <w:r w:rsidRPr="00A50480">
        <w:rPr>
          <w:rFonts w:ascii="Verdana" w:eastAsia="Calibri" w:hAnsi="Verdana" w:cs="Times New Roman"/>
          <w:sz w:val="18"/>
          <w:szCs w:val="18"/>
        </w:rPr>
        <w:t>.</w:t>
      </w:r>
    </w:p>
    <w:p w:rsidR="00A50480" w:rsidRPr="00A50480" w:rsidRDefault="00A50480" w:rsidP="00A50480">
      <w:pPr>
        <w:shd w:val="clear" w:color="auto" w:fill="FFFFFF"/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Processo decisionale automatizzato</w:t>
      </w:r>
    </w:p>
    <w:p w:rsidR="00A50480" w:rsidRPr="00A50480" w:rsidRDefault="00A50480" w:rsidP="00A50480">
      <w:pPr>
        <w:shd w:val="clear" w:color="auto" w:fill="FFFFFF"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Il titolare non adotta alcun processo decisionale automatizzato, compresa la profilazione di cui all’art. 22, paragrafi 1 e 4 del Regolamento UE n. 679/2016.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Fonte dei dati</w:t>
      </w:r>
      <w:r w:rsidRPr="00A50480">
        <w:rPr>
          <w:rFonts w:ascii="Verdana" w:eastAsia="Calibri" w:hAnsi="Verdana" w:cs="Times New Roman"/>
          <w:sz w:val="18"/>
          <w:szCs w:val="18"/>
        </w:rPr>
        <w:t xml:space="preserve">: soggetto che manifesta la disponibilità al conferimento dell’incarico.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rPr>
          <w:rFonts w:ascii="Verdana" w:eastAsia="Calibri" w:hAnsi="Verdana" w:cs="Times New Roman"/>
          <w:sz w:val="18"/>
          <w:szCs w:val="18"/>
        </w:rPr>
      </w:pPr>
    </w:p>
    <w:p w:rsidR="00A50480" w:rsidRPr="00AF56F2" w:rsidRDefault="00A50480">
      <w:pPr>
        <w:rPr>
          <w:rFonts w:ascii="Verdana" w:hAnsi="Verdana"/>
          <w:sz w:val="20"/>
          <w:szCs w:val="20"/>
        </w:rPr>
      </w:pPr>
    </w:p>
    <w:sectPr w:rsidR="00A50480" w:rsidRPr="00AF56F2" w:rsidSect="003B31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0"/>
    <w:rsid w:val="003B31E5"/>
    <w:rsid w:val="003E40F6"/>
    <w:rsid w:val="00582786"/>
    <w:rsid w:val="00587E60"/>
    <w:rsid w:val="007378F1"/>
    <w:rsid w:val="0084201B"/>
    <w:rsid w:val="008C77F0"/>
    <w:rsid w:val="00A50480"/>
    <w:rsid w:val="00AF56F2"/>
    <w:rsid w:val="00D11D40"/>
    <w:rsid w:val="00D93041"/>
    <w:rsid w:val="00E84D8E"/>
    <w:rsid w:val="00F21303"/>
    <w:rsid w:val="00F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7F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77F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C7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82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7F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77F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C7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82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Asciutto</dc:creator>
  <cp:lastModifiedBy>Administrator</cp:lastModifiedBy>
  <cp:revision>2</cp:revision>
  <dcterms:created xsi:type="dcterms:W3CDTF">2020-09-01T11:13:00Z</dcterms:created>
  <dcterms:modified xsi:type="dcterms:W3CDTF">2020-09-01T11:13:00Z</dcterms:modified>
</cp:coreProperties>
</file>